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37140" w14:textId="70B0E2E2" w:rsidR="008A19DC" w:rsidRPr="008A19DC" w:rsidRDefault="008A19DC">
      <w:pPr>
        <w:rPr>
          <w:b/>
          <w:bCs/>
          <w:sz w:val="24"/>
          <w:szCs w:val="24"/>
        </w:rPr>
      </w:pPr>
      <w:r w:rsidRPr="008A19DC">
        <w:rPr>
          <w:b/>
          <w:bCs/>
          <w:sz w:val="24"/>
          <w:szCs w:val="24"/>
        </w:rPr>
        <w:t>Instrucciones para el alta en el registro de beneficiarios.</w:t>
      </w:r>
    </w:p>
    <w:p w14:paraId="70D507FD" w14:textId="77777777" w:rsidR="008A19DC" w:rsidRPr="008A19DC" w:rsidRDefault="008A19DC" w:rsidP="008A19DC">
      <w:pPr>
        <w:rPr>
          <w:sz w:val="24"/>
          <w:szCs w:val="24"/>
        </w:rPr>
      </w:pPr>
    </w:p>
    <w:p w14:paraId="03B77D74" w14:textId="1139C8B2" w:rsidR="008A19DC" w:rsidRPr="008A19DC" w:rsidRDefault="008A19DC" w:rsidP="008A19DC">
      <w:pPr>
        <w:rPr>
          <w:sz w:val="24"/>
          <w:szCs w:val="24"/>
        </w:rPr>
      </w:pPr>
      <w:r w:rsidRPr="008A19DC">
        <w:rPr>
          <w:sz w:val="24"/>
          <w:szCs w:val="24"/>
        </w:rPr>
        <w:t xml:space="preserve">La persona o entidad promotora también deberá solicitar, antes de presentar la solicitud, el alta en el Registro de beneficiarios de la Consejería de Agricultura de la Junta de Castilla y León. Para ello adjuntamos un modelo </w:t>
      </w:r>
      <w:r w:rsidRPr="008A19DC">
        <w:rPr>
          <w:b/>
          <w:bCs/>
          <w:sz w:val="24"/>
          <w:szCs w:val="24"/>
        </w:rPr>
        <w:t>a presentar en la Delegación Territorial de la Junta de Castilla y León o en cualquiera de las Secciones Agrarias Comarcales o en las Unidades Desarrollo Agrario de la zona.</w:t>
      </w:r>
    </w:p>
    <w:p w14:paraId="4CFCE9D8" w14:textId="1DA3D31F" w:rsidR="008A19DC" w:rsidRPr="008A19DC" w:rsidRDefault="008A19DC">
      <w:pPr>
        <w:rPr>
          <w:sz w:val="24"/>
          <w:szCs w:val="24"/>
        </w:rPr>
      </w:pPr>
    </w:p>
    <w:p w14:paraId="47A5EAC7" w14:textId="688EE408" w:rsidR="008A19DC" w:rsidRPr="008A19DC" w:rsidRDefault="008A19DC" w:rsidP="008A19DC">
      <w:pPr>
        <w:rPr>
          <w:sz w:val="24"/>
          <w:szCs w:val="24"/>
        </w:rPr>
      </w:pPr>
      <w:proofErr w:type="gramStart"/>
      <w:r w:rsidRPr="008A19DC">
        <w:rPr>
          <w:sz w:val="24"/>
          <w:szCs w:val="24"/>
        </w:rPr>
        <w:t>Documentación a presentar</w:t>
      </w:r>
      <w:proofErr w:type="gramEnd"/>
      <w:r w:rsidRPr="008A19DC">
        <w:rPr>
          <w:sz w:val="24"/>
          <w:szCs w:val="24"/>
        </w:rPr>
        <w:t xml:space="preserve"> en el Registro de Beneficiarios:</w:t>
      </w:r>
    </w:p>
    <w:p w14:paraId="4AF235A3" w14:textId="258E6399" w:rsidR="008A19DC" w:rsidRPr="008A19DC" w:rsidRDefault="008A19DC" w:rsidP="008A19DC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8A19DC">
        <w:rPr>
          <w:sz w:val="24"/>
          <w:szCs w:val="24"/>
        </w:rPr>
        <w:t>Cumplimentar el impreso adjunto (Anexo 16) dos veces: uno con los datos de la empresa y otro con los datos del representante legal.</w:t>
      </w:r>
    </w:p>
    <w:p w14:paraId="36281EF9" w14:textId="77777777" w:rsidR="008A19DC" w:rsidRPr="008A19DC" w:rsidRDefault="008A19DC" w:rsidP="008A19DC">
      <w:pPr>
        <w:rPr>
          <w:sz w:val="24"/>
          <w:szCs w:val="24"/>
        </w:rPr>
      </w:pPr>
      <w:proofErr w:type="gramStart"/>
      <w:r w:rsidRPr="008A19DC">
        <w:rPr>
          <w:sz w:val="24"/>
          <w:szCs w:val="24"/>
        </w:rPr>
        <w:t>Además</w:t>
      </w:r>
      <w:proofErr w:type="gramEnd"/>
      <w:r w:rsidRPr="008A19DC">
        <w:rPr>
          <w:sz w:val="24"/>
          <w:szCs w:val="24"/>
        </w:rPr>
        <w:t xml:space="preserve">  hay que acompañar la siguiente documentación:</w:t>
      </w:r>
    </w:p>
    <w:p w14:paraId="71A0C2E5" w14:textId="4069219D" w:rsidR="008A19DC" w:rsidRPr="008A19DC" w:rsidRDefault="008A19DC" w:rsidP="008A19DC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8A19DC">
        <w:rPr>
          <w:sz w:val="24"/>
          <w:szCs w:val="24"/>
        </w:rPr>
        <w:t xml:space="preserve">Fotocopia del DNI del representante </w:t>
      </w:r>
    </w:p>
    <w:p w14:paraId="3F61BB96" w14:textId="0F2CBDB4" w:rsidR="008A19DC" w:rsidRPr="008A19DC" w:rsidRDefault="008A19DC" w:rsidP="008A19DC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8A19DC">
        <w:rPr>
          <w:sz w:val="24"/>
          <w:szCs w:val="24"/>
        </w:rPr>
        <w:t>Fotocopia de CIF de la empresa</w:t>
      </w:r>
    </w:p>
    <w:p w14:paraId="23662EA7" w14:textId="672F5556" w:rsidR="008A19DC" w:rsidRPr="008A19DC" w:rsidRDefault="008A19DC" w:rsidP="008A19DC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8A19DC">
        <w:rPr>
          <w:sz w:val="24"/>
          <w:szCs w:val="24"/>
        </w:rPr>
        <w:t>Fotocopia de las escrituras de la empresa, donde figure quién es el representante legal.</w:t>
      </w:r>
    </w:p>
    <w:p w14:paraId="2218893F" w14:textId="77777777" w:rsidR="008A19DC" w:rsidRPr="008A19DC" w:rsidRDefault="008A19DC" w:rsidP="008A19DC">
      <w:pPr>
        <w:rPr>
          <w:sz w:val="24"/>
          <w:szCs w:val="24"/>
        </w:rPr>
      </w:pPr>
    </w:p>
    <w:p w14:paraId="225601CB" w14:textId="35598B0B" w:rsidR="008A19DC" w:rsidRPr="008A19DC" w:rsidRDefault="008A19DC" w:rsidP="008A19DC">
      <w:pPr>
        <w:rPr>
          <w:sz w:val="24"/>
          <w:szCs w:val="24"/>
        </w:rPr>
      </w:pPr>
      <w:r w:rsidRPr="008A19DC">
        <w:rPr>
          <w:sz w:val="24"/>
          <w:szCs w:val="24"/>
        </w:rPr>
        <w:t>Se puede tramitar a través del correo electrónico en las siguientes direcciones:</w:t>
      </w:r>
    </w:p>
    <w:p w14:paraId="13A04841" w14:textId="77777777" w:rsidR="008A19DC" w:rsidRPr="009944DC" w:rsidRDefault="008A19DC" w:rsidP="008A19DC">
      <w:pPr>
        <w:rPr>
          <w:sz w:val="24"/>
          <w:szCs w:val="24"/>
        </w:rPr>
      </w:pPr>
      <w:r w:rsidRPr="009944DC">
        <w:rPr>
          <w:sz w:val="24"/>
          <w:szCs w:val="24"/>
        </w:rPr>
        <w:tab/>
        <w:t xml:space="preserve">- </w:t>
      </w:r>
      <w:hyperlink r:id="rId5" w:history="1">
        <w:r w:rsidRPr="009944DC">
          <w:rPr>
            <w:rStyle w:val="Hipervnculo"/>
            <w:sz w:val="24"/>
            <w:szCs w:val="24"/>
            <w:u w:val="none"/>
          </w:rPr>
          <w:t>marmorsu@jcyl.es</w:t>
        </w:r>
      </w:hyperlink>
    </w:p>
    <w:p w14:paraId="07009486" w14:textId="3F520746" w:rsidR="008A19DC" w:rsidRPr="00250D55" w:rsidRDefault="008A19DC" w:rsidP="008A19DC">
      <w:pPr>
        <w:rPr>
          <w:sz w:val="24"/>
          <w:szCs w:val="24"/>
        </w:rPr>
      </w:pPr>
      <w:r w:rsidRPr="00250D55">
        <w:rPr>
          <w:sz w:val="24"/>
          <w:szCs w:val="24"/>
        </w:rPr>
        <w:tab/>
        <w:t xml:space="preserve">- </w:t>
      </w:r>
      <w:hyperlink r:id="rId6" w:history="1">
        <w:r w:rsidR="00250D55" w:rsidRPr="00250D55">
          <w:rPr>
            <w:rStyle w:val="Hipervnculo"/>
            <w:sz w:val="24"/>
            <w:szCs w:val="24"/>
            <w:u w:val="none"/>
          </w:rPr>
          <w:t>lopgarjg@jcyl.es</w:t>
        </w:r>
      </w:hyperlink>
    </w:p>
    <w:p w14:paraId="3C4E80EB" w14:textId="77777777" w:rsidR="008A19DC" w:rsidRPr="008A19DC" w:rsidRDefault="008A19DC" w:rsidP="008A19DC">
      <w:pPr>
        <w:rPr>
          <w:sz w:val="24"/>
          <w:szCs w:val="24"/>
        </w:rPr>
      </w:pPr>
    </w:p>
    <w:p w14:paraId="2AB47F9B" w14:textId="69786729" w:rsidR="008A19DC" w:rsidRPr="008A19DC" w:rsidRDefault="008A19DC" w:rsidP="008A19DC">
      <w:pPr>
        <w:rPr>
          <w:sz w:val="24"/>
          <w:szCs w:val="24"/>
        </w:rPr>
      </w:pPr>
      <w:r w:rsidRPr="008A19DC">
        <w:rPr>
          <w:sz w:val="24"/>
          <w:szCs w:val="24"/>
        </w:rPr>
        <w:t>Tfno. de contacto para aclaraciones: 987 29 63 02. Ext. 830 712</w:t>
      </w:r>
    </w:p>
    <w:p w14:paraId="30E702F6" w14:textId="77777777" w:rsidR="008A19DC" w:rsidRPr="008A19DC" w:rsidRDefault="008A19DC">
      <w:pPr>
        <w:rPr>
          <w:sz w:val="24"/>
          <w:szCs w:val="24"/>
        </w:rPr>
      </w:pPr>
    </w:p>
    <w:sectPr w:rsidR="008A19DC" w:rsidRPr="008A19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90AD3"/>
    <w:multiLevelType w:val="hybridMultilevel"/>
    <w:tmpl w:val="F33018AA"/>
    <w:lvl w:ilvl="0" w:tplc="2870C1D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9DC"/>
    <w:rsid w:val="00177D4B"/>
    <w:rsid w:val="00250D55"/>
    <w:rsid w:val="008A19DC"/>
    <w:rsid w:val="0099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43599"/>
  <w15:chartTrackingRefBased/>
  <w15:docId w15:val="{1F54714C-EBEE-4AAE-A33F-1727DB572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A19D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19D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8A1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0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pgarjg@jcyl.es" TargetMode="External"/><Relationship Id="rId5" Type="http://schemas.openxmlformats.org/officeDocument/2006/relationships/hyperlink" Target="mailto:marmorsu@jcyl.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P</cp:lastModifiedBy>
  <cp:revision>4</cp:revision>
  <dcterms:created xsi:type="dcterms:W3CDTF">2021-02-22T13:42:00Z</dcterms:created>
  <dcterms:modified xsi:type="dcterms:W3CDTF">2021-12-16T12:41:00Z</dcterms:modified>
</cp:coreProperties>
</file>